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5AC" w:rsidRPr="0029090C" w:rsidRDefault="0029090C">
      <w:pPr>
        <w:rPr>
          <w:rFonts w:ascii="Arial" w:hAnsi="Arial" w:cs="Arial"/>
          <w:sz w:val="20"/>
          <w:szCs w:val="20"/>
        </w:rPr>
      </w:pPr>
      <w:r w:rsidRPr="0029090C">
        <w:rPr>
          <w:rFonts w:ascii="Arial" w:hAnsi="Arial" w:cs="Arial"/>
          <w:b/>
          <w:sz w:val="24"/>
          <w:szCs w:val="24"/>
        </w:rPr>
        <w:t>Golding, Christopher</w:t>
      </w:r>
      <w:r w:rsidRPr="0029090C">
        <w:rPr>
          <w:rFonts w:ascii="Arial" w:hAnsi="Arial" w:cs="Arial"/>
          <w:sz w:val="20"/>
          <w:szCs w:val="20"/>
        </w:rPr>
        <w:t xml:space="preserve"> (from Linked In)</w:t>
      </w:r>
    </w:p>
    <w:p w:rsidR="007C15E8" w:rsidRPr="007C15E8" w:rsidRDefault="007C15E8" w:rsidP="007C15E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sz w:val="20"/>
          <w:szCs w:val="20"/>
        </w:rPr>
      </w:pPr>
      <w:r w:rsidRPr="007C15E8">
        <w:rPr>
          <w:rFonts w:ascii="Arial" w:eastAsia="Times New Roman" w:hAnsi="Arial" w:cs="Arial"/>
          <w:bCs/>
          <w:sz w:val="20"/>
          <w:szCs w:val="20"/>
        </w:rPr>
        <w:t>Education</w:t>
      </w:r>
    </w:p>
    <w:p w:rsidR="007C15E8" w:rsidRPr="0029090C" w:rsidRDefault="007C15E8" w:rsidP="007C15E8">
      <w:pPr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u w:val="single"/>
        </w:rPr>
      </w:pPr>
      <w:r w:rsidRPr="0029090C">
        <w:rPr>
          <w:rFonts w:ascii="Arial" w:eastAsia="Times New Roman" w:hAnsi="Arial" w:cs="Arial"/>
          <w:sz w:val="20"/>
          <w:szCs w:val="20"/>
        </w:rPr>
        <w:fldChar w:fldCharType="begin"/>
      </w:r>
      <w:r w:rsidRPr="0029090C">
        <w:rPr>
          <w:rFonts w:ascii="Arial" w:eastAsia="Times New Roman" w:hAnsi="Arial" w:cs="Arial"/>
          <w:sz w:val="20"/>
          <w:szCs w:val="20"/>
        </w:rPr>
        <w:instrText xml:space="preserve"> HYPERLINK "https://www.linkedin.com/edu/school?id=10237&amp;trk=prof-edu-school-logo" \o "More details for this school" </w:instrText>
      </w:r>
      <w:r w:rsidRPr="0029090C">
        <w:rPr>
          <w:rFonts w:ascii="Arial" w:eastAsia="Times New Roman" w:hAnsi="Arial" w:cs="Arial"/>
          <w:sz w:val="20"/>
          <w:szCs w:val="20"/>
        </w:rPr>
        <w:fldChar w:fldCharType="separate"/>
      </w:r>
    </w:p>
    <w:p w:rsidR="007C15E8" w:rsidRPr="007C15E8" w:rsidRDefault="007C15E8" w:rsidP="007C15E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9090C">
        <w:rPr>
          <w:rFonts w:ascii="Arial" w:eastAsia="Times New Roman" w:hAnsi="Arial" w:cs="Arial"/>
          <w:sz w:val="20"/>
          <w:szCs w:val="20"/>
        </w:rPr>
        <w:fldChar w:fldCharType="end"/>
      </w:r>
      <w:r w:rsidRPr="007C15E8">
        <w:rPr>
          <w:rFonts w:ascii="Arial" w:eastAsia="Times New Roman" w:hAnsi="Arial" w:cs="Arial"/>
          <w:bCs/>
          <w:sz w:val="20"/>
          <w:szCs w:val="20"/>
        </w:rPr>
        <w:t>The Australian National University</w:t>
      </w:r>
      <w:r w:rsidRPr="007C15E8">
        <w:t xml:space="preserve"> </w:t>
      </w:r>
      <w:r w:rsidRPr="007C15E8">
        <w:rPr>
          <w:rFonts w:ascii="Arial" w:eastAsia="Times New Roman" w:hAnsi="Arial" w:cs="Arial"/>
          <w:bCs/>
          <w:sz w:val="20"/>
          <w:szCs w:val="20"/>
        </w:rPr>
        <w:t xml:space="preserve">Bachelor of Forestry </w:t>
      </w:r>
      <w:r w:rsidRPr="007C15E8">
        <w:rPr>
          <w:rFonts w:ascii="Arial" w:eastAsia="Times New Roman" w:hAnsi="Arial" w:cs="Arial"/>
          <w:sz w:val="20"/>
          <w:szCs w:val="20"/>
        </w:rPr>
        <w:t>1998 – 2002</w:t>
      </w:r>
    </w:p>
    <w:p w:rsidR="0029090C" w:rsidRPr="007C15E8" w:rsidRDefault="0029090C" w:rsidP="0029090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sz w:val="20"/>
          <w:szCs w:val="20"/>
        </w:rPr>
      </w:pPr>
      <w:r w:rsidRPr="007C15E8">
        <w:rPr>
          <w:rFonts w:ascii="Arial" w:eastAsia="Times New Roman" w:hAnsi="Arial" w:cs="Arial"/>
          <w:bCs/>
          <w:sz w:val="20"/>
          <w:szCs w:val="20"/>
        </w:rPr>
        <w:t>Experience</w:t>
      </w:r>
    </w:p>
    <w:bookmarkStart w:id="0" w:name="title"/>
    <w:p w:rsidR="0029090C" w:rsidRPr="007C15E8" w:rsidRDefault="008D78FB" w:rsidP="007C15E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0"/>
          <w:szCs w:val="20"/>
        </w:rPr>
      </w:pPr>
      <w:r w:rsidRPr="007C15E8">
        <w:rPr>
          <w:rFonts w:ascii="Arial" w:eastAsia="Times New Roman" w:hAnsi="Arial" w:cs="Arial"/>
          <w:bCs/>
          <w:sz w:val="20"/>
          <w:szCs w:val="20"/>
        </w:rPr>
        <w:fldChar w:fldCharType="begin"/>
      </w:r>
      <w:r w:rsidR="0029090C" w:rsidRPr="007C15E8">
        <w:rPr>
          <w:rFonts w:ascii="Arial" w:eastAsia="Times New Roman" w:hAnsi="Arial" w:cs="Arial"/>
          <w:bCs/>
          <w:sz w:val="20"/>
          <w:szCs w:val="20"/>
        </w:rPr>
        <w:instrText xml:space="preserve"> HYPERLINK "https://www.linkedin.com/vsearch/p?title=Assistant+Director%2C+Policy+and+Communication+Division&amp;trk=prof-exp-title" \o "Find others with this title" </w:instrText>
      </w:r>
      <w:r w:rsidRPr="007C15E8">
        <w:rPr>
          <w:rFonts w:ascii="Arial" w:eastAsia="Times New Roman" w:hAnsi="Arial" w:cs="Arial"/>
          <w:bCs/>
          <w:sz w:val="20"/>
          <w:szCs w:val="20"/>
        </w:rPr>
        <w:fldChar w:fldCharType="separate"/>
      </w:r>
      <w:r w:rsidR="0029090C" w:rsidRPr="007C15E8">
        <w:rPr>
          <w:rFonts w:ascii="Arial" w:eastAsia="Times New Roman" w:hAnsi="Arial" w:cs="Arial"/>
          <w:bCs/>
          <w:sz w:val="20"/>
          <w:szCs w:val="20"/>
        </w:rPr>
        <w:t>Assistant Director, Policy and Communication Division</w:t>
      </w:r>
      <w:r w:rsidRPr="007C15E8">
        <w:rPr>
          <w:rFonts w:ascii="Arial" w:eastAsia="Times New Roman" w:hAnsi="Arial" w:cs="Arial"/>
          <w:bCs/>
          <w:sz w:val="20"/>
          <w:szCs w:val="20"/>
        </w:rPr>
        <w:fldChar w:fldCharType="end"/>
      </w:r>
      <w:r w:rsidR="007C15E8" w:rsidRPr="007C15E8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29090C" w:rsidRPr="007C15E8">
        <w:rPr>
          <w:rFonts w:ascii="Arial" w:eastAsia="Times New Roman" w:hAnsi="Arial" w:cs="Arial"/>
          <w:bCs/>
          <w:sz w:val="20"/>
          <w:szCs w:val="20"/>
        </w:rPr>
        <w:t>Australian Government Department of the Environment</w:t>
      </w:r>
    </w:p>
    <w:p w:rsidR="0029090C" w:rsidRPr="007C15E8" w:rsidRDefault="0029090C" w:rsidP="007C15E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C15E8">
        <w:rPr>
          <w:rFonts w:ascii="Arial" w:eastAsia="Times New Roman" w:hAnsi="Arial" w:cs="Arial"/>
          <w:sz w:val="20"/>
          <w:szCs w:val="20"/>
        </w:rPr>
        <w:t xml:space="preserve">November 2013 – </w:t>
      </w:r>
    </w:p>
    <w:p w:rsidR="0029090C" w:rsidRPr="007C15E8" w:rsidRDefault="0029090C" w:rsidP="007C15E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r w:rsidRPr="007C15E8">
        <w:rPr>
          <w:rFonts w:ascii="Arial" w:eastAsia="Times New Roman" w:hAnsi="Arial" w:cs="Arial"/>
          <w:bCs/>
          <w:sz w:val="20"/>
          <w:szCs w:val="20"/>
        </w:rPr>
        <w:t>Assistant Director, Water Reform Division</w:t>
      </w:r>
      <w:r w:rsidR="007C15E8" w:rsidRPr="007C15E8">
        <w:t xml:space="preserve"> </w:t>
      </w:r>
      <w:r w:rsidRPr="007C15E8">
        <w:rPr>
          <w:rFonts w:ascii="Arial" w:eastAsia="Times New Roman" w:hAnsi="Arial" w:cs="Arial"/>
          <w:bCs/>
          <w:sz w:val="20"/>
          <w:szCs w:val="20"/>
        </w:rPr>
        <w:t>Australian Government Department of the Environment</w:t>
      </w:r>
      <w:r w:rsidR="007C15E8" w:rsidRPr="007C15E8">
        <w:rPr>
          <w:rFonts w:ascii="Arial" w:eastAsia="Times New Roman" w:hAnsi="Arial" w:cs="Arial"/>
          <w:bCs/>
          <w:sz w:val="20"/>
          <w:szCs w:val="20"/>
          <w:u w:val="single"/>
        </w:rPr>
        <w:t xml:space="preserve"> </w:t>
      </w:r>
      <w:r w:rsidRPr="007C15E8">
        <w:rPr>
          <w:rFonts w:ascii="Arial" w:eastAsia="Times New Roman" w:hAnsi="Arial" w:cs="Arial"/>
          <w:sz w:val="20"/>
          <w:szCs w:val="20"/>
        </w:rPr>
        <w:t>2008 –2013 Canberra</w:t>
      </w:r>
    </w:p>
    <w:p w:rsidR="0029090C" w:rsidRPr="007C15E8" w:rsidRDefault="008D78FB" w:rsidP="007C15E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hyperlink r:id="rId4" w:tooltip="Find others with this title" w:history="1">
        <w:r w:rsidR="0029090C" w:rsidRPr="007C15E8">
          <w:rPr>
            <w:rFonts w:ascii="Arial" w:eastAsia="Times New Roman" w:hAnsi="Arial" w:cs="Arial"/>
            <w:bCs/>
            <w:sz w:val="20"/>
            <w:szCs w:val="20"/>
          </w:rPr>
          <w:t>Special Advisor, Carbon Farming Initiative</w:t>
        </w:r>
      </w:hyperlink>
      <w:r w:rsidR="007C15E8" w:rsidRPr="007C15E8">
        <w:t xml:space="preserve"> </w:t>
      </w:r>
      <w:bookmarkStart w:id="1" w:name="company"/>
      <w:r w:rsidR="0029090C" w:rsidRPr="007C15E8">
        <w:rPr>
          <w:rFonts w:ascii="Arial" w:eastAsia="Times New Roman" w:hAnsi="Arial" w:cs="Arial"/>
          <w:bCs/>
          <w:sz w:val="20"/>
          <w:szCs w:val="20"/>
        </w:rPr>
        <w:t>Department of Climate Change and Energy Efficiency</w:t>
      </w:r>
      <w:r w:rsidR="007C15E8" w:rsidRPr="007C15E8">
        <w:rPr>
          <w:rFonts w:ascii="Arial" w:eastAsia="Times New Roman" w:hAnsi="Arial" w:cs="Arial"/>
          <w:bCs/>
          <w:sz w:val="20"/>
          <w:szCs w:val="20"/>
          <w:u w:val="single"/>
        </w:rPr>
        <w:t xml:space="preserve"> </w:t>
      </w:r>
      <w:r w:rsidR="0029090C" w:rsidRPr="007C15E8">
        <w:rPr>
          <w:rFonts w:ascii="Arial" w:eastAsia="Times New Roman" w:hAnsi="Arial" w:cs="Arial"/>
          <w:sz w:val="20"/>
          <w:szCs w:val="20"/>
        </w:rPr>
        <w:t>2011 –2012</w:t>
      </w:r>
      <w:r w:rsidR="007C15E8" w:rsidRPr="007C15E8">
        <w:rPr>
          <w:rFonts w:ascii="Arial" w:eastAsia="Times New Roman" w:hAnsi="Arial" w:cs="Arial"/>
          <w:sz w:val="20"/>
          <w:szCs w:val="20"/>
        </w:rPr>
        <w:t xml:space="preserve"> </w:t>
      </w:r>
      <w:r w:rsidR="0029090C" w:rsidRPr="007C15E8">
        <w:rPr>
          <w:rFonts w:ascii="Arial" w:eastAsia="Times New Roman" w:hAnsi="Arial" w:cs="Arial"/>
          <w:sz w:val="20"/>
          <w:szCs w:val="20"/>
        </w:rPr>
        <w:t>Canberra Area</w:t>
      </w:r>
    </w:p>
    <w:p w:rsidR="0029090C" w:rsidRPr="007C15E8" w:rsidRDefault="0029090C" w:rsidP="007C15E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r w:rsidRPr="007C15E8">
        <w:rPr>
          <w:rFonts w:ascii="Arial" w:eastAsia="Times New Roman" w:hAnsi="Arial" w:cs="Arial"/>
          <w:bCs/>
          <w:sz w:val="20"/>
          <w:szCs w:val="20"/>
        </w:rPr>
        <w:t>Advisor to the House of Representatives Standing Committee on Regional Australia</w:t>
      </w:r>
      <w:r w:rsidR="007C15E8" w:rsidRPr="007C15E8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7C15E8">
        <w:rPr>
          <w:rFonts w:ascii="Arial" w:eastAsia="Times New Roman" w:hAnsi="Arial" w:cs="Arial"/>
          <w:bCs/>
          <w:sz w:val="20"/>
          <w:szCs w:val="20"/>
        </w:rPr>
        <w:t>Department of House of</w:t>
      </w:r>
      <w:r w:rsidRPr="007C15E8">
        <w:rPr>
          <w:rFonts w:ascii="Arial" w:eastAsia="Times New Roman" w:hAnsi="Arial" w:cs="Arial"/>
          <w:bCs/>
          <w:sz w:val="20"/>
          <w:szCs w:val="20"/>
          <w:u w:val="single"/>
        </w:rPr>
        <w:t xml:space="preserve"> </w:t>
      </w:r>
      <w:r w:rsidRPr="007C15E8">
        <w:rPr>
          <w:rFonts w:ascii="Arial" w:eastAsia="Times New Roman" w:hAnsi="Arial" w:cs="Arial"/>
          <w:bCs/>
          <w:sz w:val="20"/>
          <w:szCs w:val="20"/>
        </w:rPr>
        <w:t>Representatives</w:t>
      </w:r>
      <w:r w:rsidR="007C15E8" w:rsidRPr="007C15E8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7C15E8">
        <w:rPr>
          <w:rFonts w:ascii="Arial" w:eastAsia="Times New Roman" w:hAnsi="Arial" w:cs="Arial"/>
          <w:sz w:val="20"/>
          <w:szCs w:val="20"/>
        </w:rPr>
        <w:t>2010 –2011 Aust</w:t>
      </w:r>
      <w:r w:rsidR="007C15E8" w:rsidRPr="007C15E8">
        <w:rPr>
          <w:rFonts w:ascii="Arial" w:eastAsia="Times New Roman" w:hAnsi="Arial" w:cs="Arial"/>
          <w:sz w:val="20"/>
          <w:szCs w:val="20"/>
        </w:rPr>
        <w:t>r</w:t>
      </w:r>
      <w:r w:rsidRPr="007C15E8">
        <w:rPr>
          <w:rFonts w:ascii="Arial" w:eastAsia="Times New Roman" w:hAnsi="Arial" w:cs="Arial"/>
          <w:sz w:val="20"/>
          <w:szCs w:val="20"/>
        </w:rPr>
        <w:t>alian Parliament House Canberra</w:t>
      </w:r>
    </w:p>
    <w:p w:rsidR="0029090C" w:rsidRPr="007C15E8" w:rsidRDefault="0029090C" w:rsidP="007C15E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r w:rsidRPr="007C15E8">
        <w:rPr>
          <w:rFonts w:ascii="Arial" w:eastAsia="Times New Roman" w:hAnsi="Arial" w:cs="Arial"/>
          <w:bCs/>
          <w:sz w:val="20"/>
          <w:szCs w:val="20"/>
        </w:rPr>
        <w:t>Advisor to the Chief Executive</w:t>
      </w:r>
      <w:r w:rsidR="007C15E8" w:rsidRPr="007C15E8">
        <w:t xml:space="preserve"> </w:t>
      </w:r>
      <w:r w:rsidRPr="007C15E8">
        <w:rPr>
          <w:rFonts w:ascii="Arial" w:eastAsia="Times New Roman" w:hAnsi="Arial" w:cs="Arial"/>
          <w:bCs/>
          <w:sz w:val="20"/>
          <w:szCs w:val="20"/>
        </w:rPr>
        <w:t>Murray-Darling Basin Authority</w:t>
      </w:r>
      <w:r w:rsidR="007C15E8" w:rsidRPr="007C15E8">
        <w:t xml:space="preserve"> </w:t>
      </w:r>
      <w:r w:rsidRPr="007C15E8">
        <w:rPr>
          <w:rFonts w:ascii="Arial" w:eastAsia="Times New Roman" w:hAnsi="Arial" w:cs="Arial"/>
          <w:sz w:val="20"/>
          <w:szCs w:val="20"/>
        </w:rPr>
        <w:t>2010 –2010 Canberra Area</w:t>
      </w:r>
    </w:p>
    <w:p w:rsidR="0029090C" w:rsidRPr="007C15E8" w:rsidRDefault="0029090C" w:rsidP="007C15E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r w:rsidRPr="007C15E8">
        <w:rPr>
          <w:rFonts w:ascii="Arial" w:eastAsia="Times New Roman" w:hAnsi="Arial" w:cs="Arial"/>
          <w:bCs/>
          <w:sz w:val="20"/>
          <w:szCs w:val="20"/>
        </w:rPr>
        <w:t>Acting Director, Murray-Darling Basin Policy Section</w:t>
      </w:r>
      <w:r w:rsidR="007C15E8" w:rsidRPr="007C15E8">
        <w:t xml:space="preserve"> </w:t>
      </w:r>
      <w:r w:rsidRPr="007C15E8">
        <w:rPr>
          <w:rFonts w:ascii="Arial" w:eastAsia="Times New Roman" w:hAnsi="Arial" w:cs="Arial"/>
          <w:bCs/>
          <w:sz w:val="20"/>
          <w:szCs w:val="20"/>
        </w:rPr>
        <w:t>Australian Government Department of Environment, Water,</w:t>
      </w:r>
      <w:r w:rsidRPr="007C15E8">
        <w:rPr>
          <w:rFonts w:ascii="Arial" w:eastAsia="Times New Roman" w:hAnsi="Arial" w:cs="Arial"/>
          <w:bCs/>
          <w:sz w:val="20"/>
          <w:szCs w:val="20"/>
          <w:u w:val="single"/>
        </w:rPr>
        <w:t xml:space="preserve"> </w:t>
      </w:r>
      <w:r w:rsidRPr="007C15E8">
        <w:rPr>
          <w:rFonts w:ascii="Arial" w:eastAsia="Times New Roman" w:hAnsi="Arial" w:cs="Arial"/>
          <w:bCs/>
          <w:sz w:val="20"/>
          <w:szCs w:val="20"/>
        </w:rPr>
        <w:t>Heritage and the Arts</w:t>
      </w:r>
      <w:r w:rsidR="007C15E8" w:rsidRPr="007C15E8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7C15E8">
        <w:rPr>
          <w:rFonts w:ascii="Arial" w:eastAsia="Times New Roman" w:hAnsi="Arial" w:cs="Arial"/>
          <w:sz w:val="20"/>
          <w:szCs w:val="20"/>
        </w:rPr>
        <w:t>2009 Canberra</w:t>
      </w:r>
    </w:p>
    <w:p w:rsidR="0029090C" w:rsidRPr="007C15E8" w:rsidRDefault="0029090C" w:rsidP="007C15E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r w:rsidRPr="007C15E8">
        <w:rPr>
          <w:rFonts w:ascii="Arial" w:eastAsia="Times New Roman" w:hAnsi="Arial" w:cs="Arial"/>
          <w:bCs/>
          <w:sz w:val="20"/>
          <w:szCs w:val="20"/>
        </w:rPr>
        <w:t>Senior Policy Officer</w:t>
      </w:r>
      <w:r w:rsidR="007C15E8" w:rsidRPr="007C15E8">
        <w:t xml:space="preserve"> </w:t>
      </w:r>
      <w:r w:rsidRPr="007C15E8">
        <w:rPr>
          <w:rFonts w:ascii="Arial" w:eastAsia="Times New Roman" w:hAnsi="Arial" w:cs="Arial"/>
          <w:bCs/>
          <w:sz w:val="20"/>
          <w:szCs w:val="20"/>
        </w:rPr>
        <w:t>Murray-Darling Basin Commission</w:t>
      </w:r>
      <w:r w:rsidR="007C15E8" w:rsidRPr="007C15E8">
        <w:t xml:space="preserve"> </w:t>
      </w:r>
      <w:r w:rsidRPr="007C15E8">
        <w:rPr>
          <w:rFonts w:ascii="Arial" w:eastAsia="Times New Roman" w:hAnsi="Arial" w:cs="Arial"/>
          <w:sz w:val="20"/>
          <w:szCs w:val="20"/>
        </w:rPr>
        <w:t>2005 –2007 Canberra Area</w:t>
      </w:r>
    </w:p>
    <w:p w:rsidR="0029090C" w:rsidRPr="0029090C" w:rsidRDefault="0029090C" w:rsidP="007C15E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sz w:val="20"/>
          <w:szCs w:val="20"/>
        </w:rPr>
      </w:pPr>
      <w:r w:rsidRPr="007C15E8">
        <w:rPr>
          <w:rFonts w:ascii="Arial" w:eastAsia="Times New Roman" w:hAnsi="Arial" w:cs="Arial"/>
          <w:bCs/>
          <w:sz w:val="20"/>
          <w:szCs w:val="20"/>
        </w:rPr>
        <w:t>Policy Officer</w:t>
      </w:r>
      <w:bookmarkEnd w:id="0"/>
      <w:r w:rsidR="007C15E8" w:rsidRPr="007C15E8">
        <w:t xml:space="preserve"> </w:t>
      </w:r>
      <w:r w:rsidRPr="007C15E8">
        <w:rPr>
          <w:rFonts w:ascii="Arial" w:eastAsia="Times New Roman" w:hAnsi="Arial" w:cs="Arial"/>
          <w:bCs/>
          <w:sz w:val="20"/>
          <w:szCs w:val="20"/>
        </w:rPr>
        <w:t>Environment ACT</w:t>
      </w:r>
      <w:bookmarkEnd w:id="1"/>
      <w:r w:rsidR="007C15E8" w:rsidRPr="007C15E8">
        <w:rPr>
          <w:rFonts w:ascii="Arial" w:eastAsia="Times New Roman" w:hAnsi="Arial" w:cs="Arial"/>
          <w:b/>
          <w:bCs/>
          <w:color w:val="0000FF"/>
          <w:sz w:val="20"/>
          <w:szCs w:val="20"/>
        </w:rPr>
        <w:t xml:space="preserve"> </w:t>
      </w:r>
      <w:r w:rsidRPr="0029090C">
        <w:rPr>
          <w:rFonts w:ascii="Arial" w:eastAsia="Times New Roman" w:hAnsi="Arial" w:cs="Arial"/>
          <w:sz w:val="20"/>
          <w:szCs w:val="20"/>
        </w:rPr>
        <w:t>2002 –2005 Canberra Area</w:t>
      </w:r>
    </w:p>
    <w:p w:rsidR="0029090C" w:rsidRPr="0029090C" w:rsidRDefault="0029090C">
      <w:pPr>
        <w:rPr>
          <w:sz w:val="20"/>
          <w:szCs w:val="20"/>
        </w:rPr>
      </w:pPr>
    </w:p>
    <w:sectPr w:rsidR="0029090C" w:rsidRPr="0029090C" w:rsidSect="002909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9090C"/>
    <w:rsid w:val="001675AC"/>
    <w:rsid w:val="0029090C"/>
    <w:rsid w:val="007C15E8"/>
    <w:rsid w:val="008D7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5AC"/>
  </w:style>
  <w:style w:type="paragraph" w:styleId="Heading3">
    <w:name w:val="heading 3"/>
    <w:basedOn w:val="Normal"/>
    <w:link w:val="Heading3Char"/>
    <w:uiPriority w:val="9"/>
    <w:qFormat/>
    <w:rsid w:val="002909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9090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29090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9090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9090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9090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9090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9090C"/>
    <w:rPr>
      <w:b/>
      <w:bCs/>
    </w:rPr>
  </w:style>
  <w:style w:type="character" w:customStyle="1" w:styleId="experience-date-locale">
    <w:name w:val="experience-date-locale"/>
    <w:basedOn w:val="DefaultParagraphFont"/>
    <w:rsid w:val="0029090C"/>
  </w:style>
  <w:style w:type="character" w:customStyle="1" w:styleId="locality">
    <w:name w:val="locality"/>
    <w:basedOn w:val="DefaultParagraphFont"/>
    <w:rsid w:val="0029090C"/>
  </w:style>
  <w:style w:type="paragraph" w:customStyle="1" w:styleId="description">
    <w:name w:val="description"/>
    <w:basedOn w:val="Normal"/>
    <w:rsid w:val="00290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0C"/>
    <w:rPr>
      <w:rFonts w:ascii="Tahoma" w:hAnsi="Tahoma" w:cs="Tahoma"/>
      <w:sz w:val="16"/>
      <w:szCs w:val="16"/>
    </w:rPr>
  </w:style>
  <w:style w:type="character" w:customStyle="1" w:styleId="degree">
    <w:name w:val="degree"/>
    <w:basedOn w:val="DefaultParagraphFont"/>
    <w:rsid w:val="0029090C"/>
  </w:style>
  <w:style w:type="character" w:customStyle="1" w:styleId="education-date">
    <w:name w:val="education-date"/>
    <w:basedOn w:val="DefaultParagraphFont"/>
    <w:rsid w:val="002909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7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0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5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8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3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4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inkedin.com/vsearch/p?title=Special+Advisor%2C+Carbon+Farming+Initiative&amp;trk=prof-exp-ti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1240</Characters>
  <Application>Microsoft Office Word</Application>
  <DocSecurity>0</DocSecurity>
  <Lines>10</Lines>
  <Paragraphs>2</Paragraphs>
  <ScaleCrop>false</ScaleCrop>
  <Company>Mobile-Latham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2015-05-11T00:00:00Z</dcterms:created>
  <dcterms:modified xsi:type="dcterms:W3CDTF">2015-05-11T13:45:00Z</dcterms:modified>
</cp:coreProperties>
</file>